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7A69" w:rsidRPr="009006D5" w:rsidRDefault="003E7A69" w:rsidP="009006D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Блог «Учимся любить природу!»</w:t>
      </w:r>
    </w:p>
    <w:p w:rsidR="003E7A69" w:rsidRPr="009006D5" w:rsidRDefault="003E7A69" w:rsidP="009006D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Адрес: </w:t>
      </w:r>
      <w:hyperlink r:id="rId5" w:history="1">
        <w:r w:rsidRPr="009006D5">
          <w:rPr>
            <w:rStyle w:val="a6"/>
            <w:rFonts w:ascii="Times New Roman" w:hAnsi="Times New Roman" w:cs="Times New Roman"/>
            <w:sz w:val="28"/>
            <w:szCs w:val="28"/>
          </w:rPr>
          <w:t>https://domplaneta.blogspot.com/</w:t>
        </w:r>
      </w:hyperlink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Цель проекта: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формирование у детей и родителей экологической культуры, чувства сопричастности ко всему живому, гуманное отношение к окружающей среде и стремление проявлять заботу о сохранении природы, расширяя знания о природе малой родины и ее исторических ценностях.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Задачи: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1.   подвести к понятию, что взрослые и дети, это тоже часть природы;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2.   воспитывать желание бережно относиться к своему здоровью;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3.   показать важность природных ресурсов (воды и воздуха) в жизни человека;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4.   подвести детей к осознанному пониманию ценности природы;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 xml:space="preserve">5.  </w:t>
      </w:r>
      <w:r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 xml:space="preserve"> воспитывать правильное </w:t>
      </w: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поведение в природе.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6.    Организовать практическую природоохранную деятельность детей и родителей</w:t>
      </w:r>
    </w:p>
    <w:p w:rsidR="009006D5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>7.     Развивать взаимопонимание и взаимопомощь между детьми, педагогами, родителями, потребность в постоянном саморазвитии экологической культуры;</w:t>
      </w:r>
    </w:p>
    <w:p w:rsidR="003E7A69" w:rsidRPr="009006D5" w:rsidRDefault="009006D5" w:rsidP="009006D5">
      <w:pPr>
        <w:pStyle w:val="a3"/>
        <w:ind w:firstLine="709"/>
        <w:jc w:val="both"/>
        <w:rPr>
          <w:rStyle w:val="rvts6"/>
          <w:rFonts w:ascii="Times New Roman" w:hAnsi="Times New Roman" w:cs="Times New Roman"/>
          <w:sz w:val="28"/>
          <w:szCs w:val="28"/>
          <w:lang w:eastAsia="x-none"/>
        </w:rPr>
      </w:pPr>
      <w:r w:rsidRPr="009006D5">
        <w:rPr>
          <w:rStyle w:val="rvts6"/>
          <w:rFonts w:ascii="Times New Roman" w:hAnsi="Times New Roman" w:cs="Times New Roman"/>
          <w:sz w:val="28"/>
          <w:szCs w:val="28"/>
          <w:lang w:eastAsia="x-none"/>
        </w:rPr>
        <w:t xml:space="preserve">  8.   Воспитывать у детей внимательное, разумное, бережное отношение к окружающей природе своего края.</w:t>
      </w:r>
    </w:p>
    <w:p w:rsidR="00DF43A0" w:rsidRPr="00DF43A0" w:rsidRDefault="00DF43A0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  <w:r w:rsidRPr="00DF43A0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Уникальность проекта заключается в возможности более углубленно и целенаправленно работать с учащимися школы по экологическому просвещению.</w:t>
      </w:r>
    </w:p>
    <w:p w:rsidR="00DF43A0" w:rsidRPr="00DF43A0" w:rsidRDefault="00DF43A0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</w:p>
    <w:p w:rsidR="00DF43A0" w:rsidRPr="00DF43A0" w:rsidRDefault="00DF43A0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  <w:r w:rsidRPr="00DF43A0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Социальная значимость.</w:t>
      </w:r>
    </w:p>
    <w:p w:rsidR="00DF43A0" w:rsidRPr="00DF43A0" w:rsidRDefault="00DF43A0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</w:p>
    <w:p w:rsidR="00DF43A0" w:rsidRPr="00DF43A0" w:rsidRDefault="00DF43A0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x-none" w:eastAsia="ru-RU"/>
        </w:rPr>
      </w:pPr>
      <w:r w:rsidRPr="00DF43A0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Привлечение внимания учащихся и родителей к экологическим проблемам территории, вовлечение их в социально-значимую природоохранную деятельность.</w:t>
      </w:r>
    </w:p>
    <w:p w:rsidR="009006D5" w:rsidRPr="00DF43A0" w:rsidRDefault="00DF43A0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43A0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 xml:space="preserve">Ожидаемые результаты.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Блог </w:t>
      </w:r>
      <w:r w:rsidRPr="00DF43A0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Учимся любить природу!</w:t>
      </w:r>
      <w:r w:rsidRPr="00DF43A0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», регулярно будет пополняться актуальной информацией, которая поможет учащимся школы, родителям и педагогам включится в работу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охране окружающей среды.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Ф</w:t>
      </w: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>ормирование у детей ответственного отношения к природе – сложный и длительны</w:t>
      </w:r>
      <w:r w:rsidR="00010073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процесс. Его результатом должно быть не только овладение определенными знаниями и умениями, а развитие эмоциональной отзывчивости, умение и желание активно защищать,  улучшать, облагораживать природную среду. Ученики, получившие определенные экологические представления, будут бережнее относится к природе. В будущем это может повлиять на оздоровление экологической обстановки в</w:t>
      </w:r>
      <w:bookmarkStart w:id="0" w:name="_GoBack"/>
      <w:bookmarkEnd w:id="0"/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наше</w:t>
      </w:r>
      <w:r w:rsidR="009006D5"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>м районе, крае и в стране.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lastRenderedPageBreak/>
        <w:t>Совершенно важно, чтобы в раннем детстве у ребёнка закрепилас</w:t>
      </w:r>
      <w:r w:rsidR="002276DB" w:rsidRPr="009006D5">
        <w:rPr>
          <w:rFonts w:ascii="Times New Roman" w:hAnsi="Times New Roman" w:cs="Times New Roman"/>
          <w:sz w:val="28"/>
          <w:szCs w:val="28"/>
        </w:rPr>
        <w:t xml:space="preserve">ь в сознании достаточно полная </w:t>
      </w:r>
      <w:r w:rsidRPr="009006D5">
        <w:rPr>
          <w:rFonts w:ascii="Times New Roman" w:hAnsi="Times New Roman" w:cs="Times New Roman"/>
          <w:sz w:val="28"/>
          <w:szCs w:val="28"/>
        </w:rPr>
        <w:t xml:space="preserve">информация о природных закономерностях – экологических правилах. Повзрослев, такой человек вряд ли станет вредить природе, даже если и не изучал специально экологию. </w:t>
      </w:r>
    </w:p>
    <w:p w:rsidR="00DF43A0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06D5">
        <w:rPr>
          <w:rFonts w:ascii="Times New Roman" w:hAnsi="Times New Roman" w:cs="Times New Roman"/>
          <w:sz w:val="28"/>
          <w:szCs w:val="28"/>
        </w:rPr>
        <w:t>Для формирования экологической культуры младших школьников</w:t>
      </w:r>
      <w:r w:rsidR="009006D5">
        <w:rPr>
          <w:rFonts w:ascii="Times New Roman" w:hAnsi="Times New Roman" w:cs="Times New Roman"/>
          <w:sz w:val="28"/>
          <w:szCs w:val="28"/>
        </w:rPr>
        <w:t xml:space="preserve"> б</w:t>
      </w:r>
      <w:r w:rsidR="009006D5" w:rsidRPr="009006D5">
        <w:rPr>
          <w:rFonts w:ascii="Times New Roman" w:hAnsi="Times New Roman" w:cs="Times New Roman"/>
          <w:sz w:val="28"/>
          <w:szCs w:val="28"/>
        </w:rPr>
        <w:t>ыл создан блог «Учимся любить природу!».</w:t>
      </w:r>
      <w:r w:rsidR="009006D5"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F43A0" w:rsidRPr="00DF43A0" w:rsidRDefault="009006D5" w:rsidP="00DF43A0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Блог состоит из нескольких разделов. </w:t>
      </w:r>
      <w:r w:rsidR="00DF43A0" w:rsidRPr="00DF43A0">
        <w:rPr>
          <w:rFonts w:ascii="Times New Roman" w:hAnsi="Times New Roman" w:cs="Times New Roman"/>
          <w:noProof/>
          <w:sz w:val="28"/>
          <w:szCs w:val="28"/>
          <w:lang w:eastAsia="ru-RU"/>
        </w:rPr>
        <w:t>Они определяют основные направления, по которым строится работа портала по воспитанию экологической культуры обучающихся с учетом широкого, комплексного подхода к экологической тематике.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 </w:t>
      </w:r>
      <w:r w:rsidR="009006D5" w:rsidRPr="009006D5">
        <w:rPr>
          <w:rFonts w:ascii="Times New Roman" w:hAnsi="Times New Roman" w:cs="Times New Roman"/>
          <w:sz w:val="28"/>
          <w:szCs w:val="28"/>
        </w:rPr>
        <w:t>Раздел</w:t>
      </w:r>
      <w:r w:rsidRPr="009006D5">
        <w:rPr>
          <w:rFonts w:ascii="Times New Roman" w:hAnsi="Times New Roman" w:cs="Times New Roman"/>
          <w:sz w:val="28"/>
          <w:szCs w:val="28"/>
        </w:rPr>
        <w:t xml:space="preserve"> «Экологическ</w:t>
      </w:r>
      <w:r w:rsidR="009006D5" w:rsidRPr="009006D5">
        <w:rPr>
          <w:rFonts w:ascii="Times New Roman" w:hAnsi="Times New Roman" w:cs="Times New Roman"/>
          <w:sz w:val="28"/>
          <w:szCs w:val="28"/>
        </w:rPr>
        <w:t>ая</w:t>
      </w:r>
      <w:r w:rsidRPr="009006D5">
        <w:rPr>
          <w:rFonts w:ascii="Times New Roman" w:hAnsi="Times New Roman" w:cs="Times New Roman"/>
          <w:sz w:val="28"/>
          <w:szCs w:val="28"/>
        </w:rPr>
        <w:t xml:space="preserve"> азбук</w:t>
      </w:r>
      <w:r w:rsidR="009006D5" w:rsidRPr="009006D5">
        <w:rPr>
          <w:rFonts w:ascii="Times New Roman" w:hAnsi="Times New Roman" w:cs="Times New Roman"/>
          <w:sz w:val="28"/>
          <w:szCs w:val="28"/>
        </w:rPr>
        <w:t>а</w:t>
      </w:r>
      <w:r w:rsidRPr="009006D5">
        <w:rPr>
          <w:rFonts w:ascii="Times New Roman" w:hAnsi="Times New Roman" w:cs="Times New Roman"/>
          <w:sz w:val="28"/>
          <w:szCs w:val="28"/>
        </w:rPr>
        <w:t>».</w:t>
      </w:r>
    </w:p>
    <w:p w:rsidR="00DC687E" w:rsidRPr="009006D5" w:rsidRDefault="00DC687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A2B85" wp14:editId="0B26B796">
            <wp:extent cx="3009900" cy="2464435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Азбука содержит стихи о бережном отношении к природе. Стихи можно читать, думать над их содержанием, оценивать ситуацию, заучивать наизусть. Некоторые стихи похожи на правила бережного отношения к природе. Важно, чтобы в раннем детстве у ребёнка закрепилас</w:t>
      </w:r>
      <w:r w:rsidR="002276DB" w:rsidRPr="009006D5">
        <w:rPr>
          <w:rFonts w:ascii="Times New Roman" w:hAnsi="Times New Roman" w:cs="Times New Roman"/>
          <w:sz w:val="28"/>
          <w:szCs w:val="28"/>
        </w:rPr>
        <w:t xml:space="preserve">ь в сознании достаточно полная </w:t>
      </w:r>
      <w:r w:rsidRPr="009006D5">
        <w:rPr>
          <w:rFonts w:ascii="Times New Roman" w:hAnsi="Times New Roman" w:cs="Times New Roman"/>
          <w:sz w:val="28"/>
          <w:szCs w:val="28"/>
        </w:rPr>
        <w:t>информация о природных закономерностях – экологических правилах. Повзрослев, такой человек вряд ли станет вредить природе.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         Данная азбука учит детей не быть равнодушными, стихи о природе будят мысли, развивают эмоциональный внутренний мир, воспитывают гуманность, формируют экологическое по</w:t>
      </w:r>
      <w:r w:rsidR="009006D5" w:rsidRPr="009006D5">
        <w:rPr>
          <w:rFonts w:ascii="Times New Roman" w:hAnsi="Times New Roman" w:cs="Times New Roman"/>
          <w:sz w:val="28"/>
          <w:szCs w:val="28"/>
        </w:rPr>
        <w:t xml:space="preserve">ведение и экологическую этику. </w:t>
      </w:r>
    </w:p>
    <w:p w:rsidR="00F74ECE" w:rsidRPr="009006D5" w:rsidRDefault="009006D5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Раздел «Мастер-класс»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62BA16" wp14:editId="33402B15">
            <wp:extent cx="2981325" cy="30192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3022" cy="302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Для формирования у детей бережного отношения к природе, была разработана программа кружка «Город мастеров». На занятиях кружка ребята изготавливают поделки и сувениры</w:t>
      </w:r>
      <w:r w:rsidR="002276DB" w:rsidRPr="009006D5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Pr="009006D5">
        <w:rPr>
          <w:rFonts w:ascii="Times New Roman" w:hAnsi="Times New Roman" w:cs="Times New Roman"/>
          <w:sz w:val="28"/>
          <w:szCs w:val="28"/>
        </w:rPr>
        <w:t>вторичного сырья, отходов, упаковок и т.д. Итогом работы кружка стало оформление школьной территории.</w:t>
      </w:r>
    </w:p>
    <w:p w:rsidR="00F74ECE" w:rsidRPr="009006D5" w:rsidRDefault="009006D5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Раздел «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Экоплакаты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>».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B9A43" wp14:editId="21AA088F">
            <wp:extent cx="1847850" cy="2148314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5013" cy="21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Осуществляя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связь с уроками изобразительного искусства и трудового обучения, мы создали свою «Красную книгу», для которой дети рисовали исчезающие виды животных и растений, и писали для них тексты-комментарии. На рисовании дети придумали знаки и плакаты, призывающие к бережному отношению к природе, а на уроках труда делали для птиц кормушки, из бросового материала делали поделки.</w:t>
      </w:r>
    </w:p>
    <w:p w:rsidR="00F74ECE" w:rsidRPr="009006D5" w:rsidRDefault="00DC687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Раздел «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Экосказки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>».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4EA2A6" wp14:editId="539134F5">
            <wp:extent cx="2321647" cy="225234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677" cy="22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CE" w:rsidRPr="009006D5" w:rsidRDefault="002276DB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Инсценировки экологических </w:t>
      </w:r>
      <w:r w:rsidR="009006D5">
        <w:rPr>
          <w:rFonts w:ascii="Times New Roman" w:hAnsi="Times New Roman" w:cs="Times New Roman"/>
          <w:sz w:val="28"/>
          <w:szCs w:val="28"/>
        </w:rPr>
        <w:t xml:space="preserve">сказок </w:t>
      </w:r>
      <w:r w:rsidR="00F74ECE" w:rsidRPr="009006D5">
        <w:rPr>
          <w:rFonts w:ascii="Times New Roman" w:hAnsi="Times New Roman" w:cs="Times New Roman"/>
          <w:sz w:val="28"/>
          <w:szCs w:val="28"/>
        </w:rPr>
        <w:t xml:space="preserve">предназначены для внеклассной работы в начальной школе. Создание инсценировки издавна используемый в школе вид творческой работы. Повествование при </w:t>
      </w:r>
      <w:proofErr w:type="spellStart"/>
      <w:r w:rsidR="00F74ECE" w:rsidRPr="009006D5">
        <w:rPr>
          <w:rFonts w:ascii="Times New Roman" w:hAnsi="Times New Roman" w:cs="Times New Roman"/>
          <w:sz w:val="28"/>
          <w:szCs w:val="28"/>
        </w:rPr>
        <w:t>инсценировании</w:t>
      </w:r>
      <w:proofErr w:type="spellEnd"/>
      <w:r w:rsidR="00F74ECE" w:rsidRPr="009006D5">
        <w:rPr>
          <w:rFonts w:ascii="Times New Roman" w:hAnsi="Times New Roman" w:cs="Times New Roman"/>
          <w:sz w:val="28"/>
          <w:szCs w:val="28"/>
        </w:rPr>
        <w:t xml:space="preserve"> переводится в диалог и побуждает учеников к творческому «воплощению» литературных образов, обостряет внимание к художественному тексту. Происходит активизация читательского восприятия, развивается воображение, воспитывается сопереживание. В начальной школе успешнее всего инсценируются сказки. Дети очень любят смотреть, слушать, читать сказки, но особенно им нравится «участвовать» в сказках, то есть принимать участие в инсценировках. Подготовительная работа (изготовление костюмов, декораций) не менее увлекательна для ребят. Возможно участие родителей. Во время репетиций раскрываются не только творческие, но и коммуникативные качества детей. Спектакль на сцене – это всегда праздник для детей, родителей и учителя.</w:t>
      </w:r>
    </w:p>
    <w:p w:rsidR="00F74ECE" w:rsidRPr="009006D5" w:rsidRDefault="009006D5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Раздел «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Экосоветы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>».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9C01D" wp14:editId="224D6C42">
            <wp:extent cx="2253023" cy="2162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4581" cy="21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69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Борьба за экологию - это сложный процесс. Над этим работает множество всемирных и национальных организаций, тысячи активистов и волонтеров. Действительно, очистить Тихий океан от мусорного острова одному человеку не под силу, однако есть список несложных действий, которые может выполнить каждый и тем самым улучшить экологическую обстановку. А если этих правил будет придерживаться каждый, то угроз экологии станет намного меньше.</w:t>
      </w:r>
      <w:r w:rsidR="003E7A69" w:rsidRPr="009006D5">
        <w:rPr>
          <w:rFonts w:ascii="Times New Roman" w:hAnsi="Times New Roman" w:cs="Times New Roman"/>
          <w:sz w:val="28"/>
          <w:szCs w:val="28"/>
        </w:rPr>
        <w:t xml:space="preserve"> Наши советы Вам помогут. Начните с себя!</w:t>
      </w:r>
    </w:p>
    <w:p w:rsidR="009006D5" w:rsidRPr="009006D5" w:rsidRDefault="003E7A69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lastRenderedPageBreak/>
        <w:t>Каждый из нас может изменить свой образ жизни, чтобы помочь природе. Начать можно с малого, постепенно переходя к более серьёзным шагам, и вы внесёте свою лепту в общее дело защиты окружающей среды. Обратите внимание на свой дом и повседневные привычки. Поделитесь своими знаниями с окружающими. Мы можем жить в согласии с природой, и должны защитить нашу планету — наш общий дом.</w:t>
      </w:r>
    </w:p>
    <w:p w:rsidR="00DC687E" w:rsidRPr="009006D5" w:rsidRDefault="00DC687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Зайдя на страницу «</w:t>
      </w: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>Э</w:t>
      </w:r>
      <w:r w:rsidRPr="009006D5">
        <w:rPr>
          <w:rFonts w:ascii="Times New Roman" w:hAnsi="Times New Roman" w:cs="Times New Roman"/>
          <w:noProof/>
          <w:sz w:val="28"/>
          <w:szCs w:val="28"/>
          <w:lang w:val="x-none" w:eastAsia="ru-RU"/>
        </w:rPr>
        <w:t>коигротека», каждый посетитель этой страницы может принять участие в экологических онлайн-викторинах , онлайн-кроссвордах, флеш-играх</w:t>
      </w:r>
      <w:r w:rsidR="009006D5"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7BD817" wp14:editId="0BECCB89">
            <wp:extent cx="2310650" cy="2162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0337" cy="21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CE" w:rsidRPr="009006D5" w:rsidRDefault="00F74ECE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C61" w:rsidRPr="009006D5" w:rsidRDefault="00156C61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Игры составлены в онлайн-сервисе LearningApps.org. LearningApps.org является бесплатным сервисом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2.0 для поддержки обучения и процесса преподавания. Данный сервис – это своего рода конструктор для создания интерактивных учебных модулей по разным предметным дисциплинам для применения на уроках и во внеклассной работе. Онлайн-сервис позволяет создавать собственные упражнения, задания, приложения, сохранять их в различных форматах. </w:t>
      </w:r>
    </w:p>
    <w:p w:rsidR="00946A0A" w:rsidRPr="009006D5" w:rsidRDefault="004671B0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«Правила поведения в лесу». </w:t>
      </w:r>
    </w:p>
    <w:p w:rsidR="004671B0" w:rsidRPr="009006D5" w:rsidRDefault="004671B0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Под этим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пазлом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лежит картинка! Она откроется, если правильно собран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>.</w:t>
      </w:r>
    </w:p>
    <w:p w:rsidR="004671B0" w:rsidRPr="009006D5" w:rsidRDefault="004671B0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Из предложенных картинок дети выбирают сначала то, что можно делать в лесу, а потом то, что нельзя. </w:t>
      </w:r>
    </w:p>
    <w:p w:rsidR="004671B0" w:rsidRPr="009006D5" w:rsidRDefault="004671B0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В любой игре можно перейти в полноэкранный режим. Чтобы вернуться обратно, надо нажать кнопку </w:t>
      </w:r>
      <w:r w:rsidRPr="009006D5">
        <w:rPr>
          <w:rFonts w:ascii="Times New Roman" w:hAnsi="Times New Roman" w:cs="Times New Roman"/>
          <w:sz w:val="28"/>
          <w:szCs w:val="28"/>
          <w:lang w:val="en-US"/>
        </w:rPr>
        <w:t>Esc</w:t>
      </w:r>
      <w:r w:rsidRPr="009006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1B0" w:rsidRPr="009006D5" w:rsidRDefault="004671B0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1FB7F" wp14:editId="3D9AF99C">
            <wp:extent cx="3401579" cy="30194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8131" cy="30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61" w:rsidRPr="009006D5" w:rsidRDefault="004671B0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 Игра-классификация «Что такое хорошо и что такое плохо». </w:t>
      </w:r>
    </w:p>
    <w:p w:rsidR="00156C61" w:rsidRPr="009006D5" w:rsidRDefault="00156C61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B98FD" wp14:editId="65CFAA5F">
            <wp:extent cx="3200400" cy="29557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8323" cy="29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B0" w:rsidRPr="009006D5" w:rsidRDefault="004671B0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Поле игры разделено на две зоны: улыбающаяся планета Земля и грустная. Каждый элемент-картинку нужно отправить в соответствующее поле. После распределения всех картинок по зонам, в правом нижнем углу нажимаем на галочку. </w:t>
      </w:r>
      <w:r w:rsidR="00156C61" w:rsidRPr="009006D5">
        <w:rPr>
          <w:rFonts w:ascii="Times New Roman" w:hAnsi="Times New Roman" w:cs="Times New Roman"/>
          <w:sz w:val="28"/>
          <w:szCs w:val="28"/>
        </w:rPr>
        <w:t>Появится надпись:</w:t>
      </w:r>
    </w:p>
    <w:p w:rsidR="00156C61" w:rsidRPr="009006D5" w:rsidRDefault="00156C61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E3864" wp14:editId="6B448427">
            <wp:extent cx="3105150" cy="839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2565" cy="84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61" w:rsidRPr="009006D5" w:rsidRDefault="00156C61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Игра-кроссворд «Экологический словарик».</w:t>
      </w:r>
    </w:p>
    <w:p w:rsidR="00156C61" w:rsidRPr="009006D5" w:rsidRDefault="00156C61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03C6FD" wp14:editId="14BADDDA">
            <wp:extent cx="3343275" cy="2267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7509" cy="227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Нажим</w:t>
      </w:r>
      <w:r w:rsidR="00156C61" w:rsidRPr="009006D5">
        <w:rPr>
          <w:rFonts w:ascii="Times New Roman" w:hAnsi="Times New Roman" w:cs="Times New Roman"/>
          <w:sz w:val="28"/>
          <w:szCs w:val="28"/>
        </w:rPr>
        <w:t xml:space="preserve">ая на </w:t>
      </w:r>
      <w:r w:rsidRPr="009006D5">
        <w:rPr>
          <w:rFonts w:ascii="Times New Roman" w:hAnsi="Times New Roman" w:cs="Times New Roman"/>
          <w:sz w:val="28"/>
          <w:szCs w:val="28"/>
        </w:rPr>
        <w:t xml:space="preserve">числа, появляется вопрос. </w:t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64C26" wp14:editId="44E393C6">
            <wp:extent cx="3381375" cy="16906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7688" cy="17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61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В соответствующих клеточках дети пишут ответ.</w:t>
      </w:r>
    </w:p>
    <w:p w:rsidR="00304E12" w:rsidRPr="009006D5" w:rsidRDefault="00304E12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 «Экологическая викторина».</w:t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2DA16" wp14:editId="278217FA">
            <wp:extent cx="3390900" cy="2977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8263" cy="298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Из предложенных вариантов дети должны выбрать правильный ответ на вопрос.</w:t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E12" w:rsidRPr="009006D5" w:rsidRDefault="00304E12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 на нахождение пары «Планета в опасности».</w:t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04C996" wp14:editId="445F8E9A">
            <wp:extent cx="3596931" cy="3295326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4113" cy="331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2" w:rsidRPr="009006D5" w:rsidRDefault="00304E12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Если пары составлены правильно, они автоматически проверяются и удаляются.</w:t>
      </w:r>
    </w:p>
    <w:p w:rsidR="00304E12" w:rsidRDefault="00304E12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 на нахождение пары «Чем я могу помочь природе?».</w:t>
      </w:r>
    </w:p>
    <w:p w:rsidR="00304E12" w:rsidRPr="009006D5" w:rsidRDefault="009006D5" w:rsidP="009006D5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C859FE" wp14:editId="64312B2E">
            <wp:extent cx="3581400" cy="3123565"/>
            <wp:effectExtent l="0" t="0" r="0" b="63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E12" w:rsidRPr="009006D5" w:rsidRDefault="00304E12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Если пары составлены правильно, они автоматически проверяются и удаляются.</w:t>
      </w:r>
      <w:r w:rsidRPr="009006D5">
        <w:rPr>
          <w:rFonts w:ascii="Times New Roman" w:hAnsi="Times New Roman" w:cs="Times New Roman"/>
          <w:sz w:val="28"/>
          <w:szCs w:val="28"/>
        </w:rPr>
        <w:tab/>
      </w:r>
    </w:p>
    <w:p w:rsidR="00304E12" w:rsidRPr="009006D5" w:rsidRDefault="00304E12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E12" w:rsidRPr="009006D5" w:rsidRDefault="003E654A" w:rsidP="009006D5">
      <w:pPr>
        <w:pStyle w:val="a3"/>
        <w:numPr>
          <w:ilvl w:val="0"/>
          <w:numId w:val="1"/>
        </w:numPr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lastRenderedPageBreak/>
        <w:t>Игра на нахождение пары «Правила природы».</w:t>
      </w:r>
      <w:r w:rsidR="00304E12" w:rsidRPr="009006D5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B365A" wp14:editId="27E27E13">
            <wp:extent cx="3848774" cy="348568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3831" cy="34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E654A" w:rsidRPr="009006D5" w:rsidRDefault="003E654A" w:rsidP="009006D5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Если пары составлены правильно, они автоматически проверяются и удаляются.</w:t>
      </w:r>
    </w:p>
    <w:p w:rsidR="003E654A" w:rsidRPr="009006D5" w:rsidRDefault="003E654A" w:rsidP="009006D5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 –классификация «Раздели мусор».</w:t>
      </w:r>
    </w:p>
    <w:p w:rsidR="003E654A" w:rsidRPr="009006D5" w:rsidRDefault="003E654A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Учит детей правильно сортировать мусор.</w:t>
      </w:r>
    </w:p>
    <w:p w:rsidR="00304E12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64135</wp:posOffset>
            </wp:positionV>
            <wp:extent cx="3336925" cy="30194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06D5" w:rsidRP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E12" w:rsidRPr="009006D5" w:rsidRDefault="003E654A" w:rsidP="009006D5">
      <w:pPr>
        <w:pStyle w:val="a3"/>
        <w:numPr>
          <w:ilvl w:val="0"/>
          <w:numId w:val="1"/>
        </w:numPr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«Учимся любить природу».</w:t>
      </w:r>
    </w:p>
    <w:p w:rsidR="00304E12" w:rsidRPr="009006D5" w:rsidRDefault="003E654A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BAE99D" wp14:editId="008D301E">
            <wp:extent cx="3185795" cy="28576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2171" cy="286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4A" w:rsidRPr="009006D5" w:rsidRDefault="003E654A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Под этим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пазлом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лежит картинка! Она откроется, если правильно собран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>.</w:t>
      </w:r>
    </w:p>
    <w:p w:rsidR="003E654A" w:rsidRPr="009006D5" w:rsidRDefault="003E654A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Из предложенных картинок дети выбирают сначала то, что хорошо для природы, а потом то, что плохо. </w:t>
      </w:r>
    </w:p>
    <w:p w:rsidR="003E654A" w:rsidRPr="009006D5" w:rsidRDefault="003E654A" w:rsidP="009006D5">
      <w:pPr>
        <w:pStyle w:val="a3"/>
        <w:numPr>
          <w:ilvl w:val="0"/>
          <w:numId w:val="1"/>
        </w:numPr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«Раздели мусор».</w:t>
      </w:r>
    </w:p>
    <w:p w:rsidR="003E654A" w:rsidRPr="009006D5" w:rsidRDefault="003E654A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D9D3B" wp14:editId="5A0B4DE7">
            <wp:extent cx="3592659" cy="32670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8727" cy="327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4A" w:rsidRPr="009006D5" w:rsidRDefault="003E654A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Под этим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пазлом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 xml:space="preserve"> лежит картинка! Она откроется, если правильно собран </w:t>
      </w:r>
      <w:proofErr w:type="spellStart"/>
      <w:r w:rsidRPr="009006D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9006D5">
        <w:rPr>
          <w:rFonts w:ascii="Times New Roman" w:hAnsi="Times New Roman" w:cs="Times New Roman"/>
          <w:sz w:val="28"/>
          <w:szCs w:val="28"/>
        </w:rPr>
        <w:t>.</w:t>
      </w:r>
    </w:p>
    <w:p w:rsidR="003E654A" w:rsidRPr="009006D5" w:rsidRDefault="003E654A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 xml:space="preserve">Из предложенных картинок дети выбирают сначала то, что относится к пластику, потом к бумаге и т.д. </w:t>
      </w:r>
    </w:p>
    <w:p w:rsidR="003E654A" w:rsidRPr="009006D5" w:rsidRDefault="003E654A" w:rsidP="009006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54A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«Экологические проекты».</w:t>
      </w:r>
    </w:p>
    <w:p w:rsidR="009006D5" w:rsidRDefault="009006D5" w:rsidP="009006D5">
      <w:pPr>
        <w:pStyle w:val="a3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6D5">
        <w:rPr>
          <w:rFonts w:ascii="Times New Roman" w:hAnsi="Times New Roman" w:cs="Times New Roman"/>
          <w:sz w:val="28"/>
          <w:szCs w:val="28"/>
        </w:rPr>
        <w:t>Разработка и реализация экологических педагогических проектов по ознакомлению с природными объ</w:t>
      </w:r>
      <w:r>
        <w:rPr>
          <w:rFonts w:ascii="Times New Roman" w:hAnsi="Times New Roman" w:cs="Times New Roman"/>
          <w:sz w:val="28"/>
          <w:szCs w:val="28"/>
        </w:rPr>
        <w:t>ектами</w:t>
      </w:r>
      <w:r w:rsidRPr="009006D5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sectPr w:rsidR="009006D5" w:rsidSect="004671B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70E17"/>
    <w:multiLevelType w:val="hybridMultilevel"/>
    <w:tmpl w:val="3C1A0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1B0"/>
    <w:rsid w:val="00010073"/>
    <w:rsid w:val="00142DA4"/>
    <w:rsid w:val="00156C61"/>
    <w:rsid w:val="002276DB"/>
    <w:rsid w:val="00304E12"/>
    <w:rsid w:val="003E654A"/>
    <w:rsid w:val="003E7A69"/>
    <w:rsid w:val="004671B0"/>
    <w:rsid w:val="007A61E2"/>
    <w:rsid w:val="00880A12"/>
    <w:rsid w:val="009006D5"/>
    <w:rsid w:val="00946A0A"/>
    <w:rsid w:val="00DC687E"/>
    <w:rsid w:val="00DF43A0"/>
    <w:rsid w:val="00E40255"/>
    <w:rsid w:val="00F7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8F610"/>
  <w15:chartTrackingRefBased/>
  <w15:docId w15:val="{6EB4000D-BADF-4A94-B362-481045FA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56C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1B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56C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6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6C61"/>
    <w:rPr>
      <w:rFonts w:ascii="Segoe UI" w:hAnsi="Segoe UI" w:cs="Segoe UI"/>
      <w:sz w:val="18"/>
      <w:szCs w:val="18"/>
    </w:rPr>
  </w:style>
  <w:style w:type="character" w:styleId="a6">
    <w:name w:val="Hyperlink"/>
    <w:uiPriority w:val="99"/>
    <w:semiHidden/>
    <w:unhideWhenUsed/>
    <w:rsid w:val="003E7A69"/>
    <w:rPr>
      <w:color w:val="0000FF"/>
      <w:u w:val="single"/>
    </w:rPr>
  </w:style>
  <w:style w:type="character" w:customStyle="1" w:styleId="a7">
    <w:name w:val="Обычный (веб) Знак"/>
    <w:link w:val="a8"/>
    <w:semiHidden/>
    <w:locked/>
    <w:rsid w:val="00880A12"/>
    <w:rPr>
      <w:sz w:val="24"/>
      <w:szCs w:val="24"/>
      <w:lang w:val="x-none" w:eastAsia="x-none"/>
    </w:rPr>
  </w:style>
  <w:style w:type="paragraph" w:styleId="a8">
    <w:name w:val="Normal (Web)"/>
    <w:basedOn w:val="a"/>
    <w:link w:val="a7"/>
    <w:semiHidden/>
    <w:unhideWhenUsed/>
    <w:rsid w:val="00880A12"/>
    <w:pPr>
      <w:spacing w:before="100" w:beforeAutospacing="1" w:after="100" w:afterAutospacing="1" w:line="240" w:lineRule="auto"/>
    </w:pPr>
    <w:rPr>
      <w:sz w:val="24"/>
      <w:szCs w:val="24"/>
      <w:lang w:val="x-none" w:eastAsia="x-none"/>
    </w:rPr>
  </w:style>
  <w:style w:type="character" w:customStyle="1" w:styleId="rvts6">
    <w:name w:val="rvts6"/>
    <w:basedOn w:val="a0"/>
    <w:rsid w:val="00880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domplaneta.blogspot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10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2022-07-04T17:58:00Z</dcterms:created>
  <dcterms:modified xsi:type="dcterms:W3CDTF">2022-08-23T09:04:00Z</dcterms:modified>
</cp:coreProperties>
</file>